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2C5215DB" w:rsidR="00014862" w:rsidRPr="009B6030" w:rsidRDefault="00F33261"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Reisterstown Elementary </w:t>
      </w:r>
      <w:r w:rsidR="00014862" w:rsidRPr="009B6030">
        <w:rPr>
          <w:rFonts w:ascii="Times New Roman" w:hAnsi="Times New Roman" w:cs="Times New Roman"/>
          <w:b/>
          <w:sz w:val="24"/>
          <w:szCs w:val="24"/>
        </w:rPr>
        <w:t>School</w:t>
      </w:r>
    </w:p>
    <w:p w14:paraId="70CBF591" w14:textId="1287274E" w:rsidR="00014862" w:rsidRPr="009B6030" w:rsidRDefault="00F51B7D" w:rsidP="355C0F78">
      <w:pPr>
        <w:spacing w:after="0" w:line="240" w:lineRule="auto"/>
        <w:jc w:val="center"/>
        <w:rPr>
          <w:rFonts w:ascii="Times New Roman" w:hAnsi="Times New Roman" w:cs="Times New Roman"/>
          <w:b/>
          <w:bCs/>
          <w:sz w:val="24"/>
          <w:szCs w:val="24"/>
        </w:rPr>
      </w:pPr>
      <w:r w:rsidRPr="355C0F78">
        <w:rPr>
          <w:rFonts w:ascii="Times New Roman" w:hAnsi="Times New Roman" w:cs="Times New Roman"/>
          <w:b/>
          <w:bCs/>
          <w:sz w:val="24"/>
          <w:szCs w:val="24"/>
        </w:rPr>
        <w:t xml:space="preserve">Community </w:t>
      </w:r>
      <w:r w:rsidR="00014862" w:rsidRPr="355C0F78">
        <w:rPr>
          <w:rFonts w:ascii="Times New Roman" w:hAnsi="Times New Roman" w:cs="Times New Roman"/>
          <w:b/>
          <w:bCs/>
          <w:sz w:val="24"/>
          <w:szCs w:val="24"/>
        </w:rPr>
        <w:t xml:space="preserve">School Progress </w:t>
      </w:r>
      <w:r w:rsidRPr="355C0F78">
        <w:rPr>
          <w:rFonts w:ascii="Times New Roman" w:hAnsi="Times New Roman" w:cs="Times New Roman"/>
          <w:b/>
          <w:bCs/>
          <w:sz w:val="24"/>
          <w:szCs w:val="24"/>
        </w:rPr>
        <w:t>Summary</w:t>
      </w:r>
      <w:r w:rsidR="00014862" w:rsidRPr="355C0F78">
        <w:rPr>
          <w:rFonts w:ascii="Times New Roman" w:hAnsi="Times New Roman" w:cs="Times New Roman"/>
          <w:b/>
          <w:bCs/>
          <w:sz w:val="24"/>
          <w:szCs w:val="24"/>
        </w:rPr>
        <w:t xml:space="preserve"> </w:t>
      </w:r>
      <w:r w:rsidR="003A3F88" w:rsidRPr="355C0F78">
        <w:rPr>
          <w:rFonts w:ascii="Times New Roman" w:hAnsi="Times New Roman" w:cs="Times New Roman"/>
          <w:b/>
          <w:bCs/>
          <w:sz w:val="24"/>
          <w:szCs w:val="24"/>
        </w:rPr>
        <w:t>202</w:t>
      </w:r>
      <w:r w:rsidR="7A7D90A4" w:rsidRPr="355C0F78">
        <w:rPr>
          <w:rFonts w:ascii="Times New Roman" w:hAnsi="Times New Roman" w:cs="Times New Roman"/>
          <w:b/>
          <w:bCs/>
          <w:sz w:val="24"/>
          <w:szCs w:val="24"/>
        </w:rPr>
        <w:t>1-2022</w:t>
      </w:r>
    </w:p>
    <w:p w14:paraId="5B98A014" w14:textId="2C329A31" w:rsidR="00014862" w:rsidRPr="009B6030" w:rsidRDefault="00F33261"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Pamela Oliver-Jones, </w:t>
      </w:r>
      <w:r w:rsidR="003A3F88">
        <w:rPr>
          <w:rFonts w:ascii="Times New Roman" w:hAnsi="Times New Roman" w:cs="Times New Roman"/>
          <w:b/>
          <w:sz w:val="24"/>
          <w:szCs w:val="24"/>
        </w:rPr>
        <w:t>Principal</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009B6030">
        <w:trPr>
          <w:trHeight w:val="2157"/>
        </w:trPr>
        <w:tc>
          <w:tcPr>
            <w:tcW w:w="4642" w:type="dxa"/>
          </w:tcPr>
          <w:p w14:paraId="4548B819" w14:textId="77777777"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9B6030">
              <w:rPr>
                <w:rFonts w:ascii="Times New Roman" w:hAnsi="Times New Roman" w:cs="Times New Roman"/>
                <w:sz w:val="24"/>
                <w:szCs w:val="24"/>
              </w:rPr>
              <w:t xml:space="preserve">Baltimore County Public Schools will be among the highest performing school systems in the nation </w:t>
            </w:r>
            <w:proofErr w:type="gramStart"/>
            <w:r w:rsidRPr="009B6030">
              <w:rPr>
                <w:rFonts w:ascii="Times New Roman" w:hAnsi="Times New Roman" w:cs="Times New Roman"/>
                <w:sz w:val="24"/>
                <w:szCs w:val="24"/>
              </w:rPr>
              <w:t>as a result of</w:t>
            </w:r>
            <w:proofErr w:type="gramEnd"/>
            <w:r w:rsidRPr="009B6030">
              <w:rPr>
                <w:rFonts w:ascii="Times New Roman" w:hAnsi="Times New Roman" w:cs="Times New Roman"/>
                <w:sz w:val="24"/>
                <w:szCs w:val="24"/>
              </w:rPr>
              <w:t xml:space="preserve"> creating, sustaining, and investing in excellence for every student, every school, and every community</w:t>
            </w:r>
            <w:r w:rsidR="009B6030">
              <w:rPr>
                <w:rFonts w:ascii="Times New Roman" w:hAnsi="Times New Roman" w:cs="Times New Roman"/>
                <w:sz w:val="24"/>
                <w:szCs w:val="24"/>
              </w:rPr>
              <w:t>.</w:t>
            </w:r>
          </w:p>
        </w:tc>
        <w:tc>
          <w:tcPr>
            <w:tcW w:w="4642" w:type="dxa"/>
          </w:tcPr>
          <w:p w14:paraId="45251A7E" w14:textId="1EB83E37" w:rsidR="00E9655B"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r w:rsidR="00287920">
              <w:rPr>
                <w:rFonts w:ascii="Times New Roman" w:hAnsi="Times New Roman" w:cs="Times New Roman"/>
                <w:sz w:val="24"/>
                <w:szCs w:val="24"/>
              </w:rPr>
              <w:t>The mission of Reisterstown Elementary School is to maintain high academic standards equipping our 21st century students with the necessary tools to become life-long learners, responsible citizens, and productive community members.</w:t>
            </w:r>
          </w:p>
          <w:p w14:paraId="3B762A04" w14:textId="77777777" w:rsidR="00E9655B" w:rsidRPr="009B6030" w:rsidRDefault="00E9655B" w:rsidP="00536254">
            <w:pPr>
              <w:rPr>
                <w:rFonts w:ascii="Times New Roman" w:hAnsi="Times New Roman" w:cs="Times New Roman"/>
                <w:b/>
                <w:sz w:val="24"/>
                <w:szCs w:val="24"/>
              </w:rPr>
            </w:pPr>
          </w:p>
          <w:p w14:paraId="3F36B7EA" w14:textId="77777777" w:rsidR="00014862"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 </w:t>
            </w:r>
          </w:p>
        </w:tc>
      </w:tr>
      <w:tr w:rsidR="00014862" w:rsidRPr="009B6030" w14:paraId="3421552A" w14:textId="77777777" w:rsidTr="00536254">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014862" w:rsidRPr="009B6030" w14:paraId="5C57DA2E" w14:textId="77777777" w:rsidTr="003A3F88">
        <w:tc>
          <w:tcPr>
            <w:tcW w:w="4642" w:type="dxa"/>
            <w:shd w:val="clear" w:color="auto" w:fill="F2F2F2" w:themeFill="background1" w:themeFillShade="F2"/>
          </w:tcPr>
          <w:p w14:paraId="3776E568" w14:textId="74996113" w:rsidR="00014862" w:rsidRPr="009B6030" w:rsidRDefault="00DB49AC" w:rsidP="00536254">
            <w:pPr>
              <w:jc w:val="center"/>
              <w:rPr>
                <w:rFonts w:ascii="Times New Roman" w:hAnsi="Times New Roman" w:cs="Times New Roman"/>
                <w:b/>
                <w:sz w:val="24"/>
                <w:szCs w:val="24"/>
              </w:rPr>
            </w:pPr>
            <w:r>
              <w:rPr>
                <w:rFonts w:ascii="Times New Roman" w:hAnsi="Times New Roman" w:cs="Times New Roman"/>
                <w:b/>
                <w:sz w:val="24"/>
                <w:szCs w:val="24"/>
              </w:rPr>
              <w:t>Mathematics</w:t>
            </w:r>
          </w:p>
        </w:tc>
        <w:tc>
          <w:tcPr>
            <w:tcW w:w="4642" w:type="dxa"/>
            <w:shd w:val="clear" w:color="auto" w:fill="F2F2F2" w:themeFill="background1" w:themeFillShade="F2"/>
          </w:tcPr>
          <w:p w14:paraId="674BA723" w14:textId="4F437DC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014862" w:rsidRPr="009B6030" w14:paraId="2E272911" w14:textId="77777777" w:rsidTr="00536254">
        <w:tc>
          <w:tcPr>
            <w:tcW w:w="4642" w:type="dxa"/>
          </w:tcPr>
          <w:p w14:paraId="218A32D7" w14:textId="77777777" w:rsidR="00F13F44" w:rsidRDefault="003A3F88" w:rsidP="007677FE">
            <w:pPr>
              <w:rPr>
                <w:rFonts w:ascii="Times New Roman" w:hAnsi="Times New Roman" w:cs="Times New Roman"/>
                <w:b/>
                <w:sz w:val="24"/>
                <w:szCs w:val="24"/>
              </w:rPr>
            </w:pPr>
            <w:r>
              <w:rPr>
                <w:rFonts w:ascii="Times New Roman" w:hAnsi="Times New Roman" w:cs="Times New Roman"/>
                <w:b/>
                <w:sz w:val="24"/>
                <w:szCs w:val="24"/>
              </w:rPr>
              <w:t>Action Step(s)</w:t>
            </w:r>
            <w:r w:rsidR="00014862" w:rsidRPr="009B6030">
              <w:rPr>
                <w:rFonts w:ascii="Times New Roman" w:hAnsi="Times New Roman" w:cs="Times New Roman"/>
                <w:b/>
                <w:sz w:val="24"/>
                <w:szCs w:val="24"/>
              </w:rPr>
              <w:t>:</w:t>
            </w:r>
            <w:r w:rsidR="007677FE" w:rsidRPr="009B6030">
              <w:rPr>
                <w:rFonts w:ascii="Times New Roman" w:hAnsi="Times New Roman" w:cs="Times New Roman"/>
                <w:b/>
                <w:sz w:val="24"/>
                <w:szCs w:val="24"/>
              </w:rPr>
              <w:t xml:space="preserve"> </w:t>
            </w:r>
          </w:p>
          <w:p w14:paraId="2B6B70CA" w14:textId="0F1D4F70" w:rsidR="0086431F" w:rsidRPr="009A1C6D" w:rsidRDefault="00EE5464" w:rsidP="00EE5464">
            <w:pPr>
              <w:pStyle w:val="ListParagraph"/>
              <w:numPr>
                <w:ilvl w:val="0"/>
                <w:numId w:val="1"/>
              </w:numPr>
              <w:ind w:left="504"/>
              <w:rPr>
                <w:rFonts w:ascii="Times New Roman" w:hAnsi="Times New Roman" w:cs="Times New Roman"/>
                <w:b/>
                <w:sz w:val="24"/>
                <w:szCs w:val="24"/>
              </w:rPr>
            </w:pPr>
            <w:r w:rsidRPr="009A1C6D">
              <w:rPr>
                <w:rFonts w:ascii="Times New Roman" w:hAnsi="Times New Roman" w:cs="Times New Roman"/>
                <w:sz w:val="24"/>
                <w:szCs w:val="24"/>
              </w:rPr>
              <w:t xml:space="preserve">Time on task should reflect high expectations and ensure that students do </w:t>
            </w:r>
            <w:proofErr w:type="gramStart"/>
            <w:r w:rsidRPr="009A1C6D">
              <w:rPr>
                <w:rFonts w:ascii="Times New Roman" w:hAnsi="Times New Roman" w:cs="Times New Roman"/>
                <w:sz w:val="24"/>
                <w:szCs w:val="24"/>
              </w:rPr>
              <w:t>the vast majority of</w:t>
            </w:r>
            <w:proofErr w:type="gramEnd"/>
            <w:r w:rsidRPr="009A1C6D">
              <w:rPr>
                <w:rFonts w:ascii="Times New Roman" w:hAnsi="Times New Roman" w:cs="Times New Roman"/>
                <w:sz w:val="24"/>
                <w:szCs w:val="24"/>
              </w:rPr>
              <w:t xml:space="preserve"> the cognitive work of the task.</w:t>
            </w:r>
            <w:r w:rsidR="00183349">
              <w:rPr>
                <w:rFonts w:ascii="Times New Roman" w:hAnsi="Times New Roman" w:cs="Times New Roman"/>
                <w:sz w:val="24"/>
                <w:szCs w:val="24"/>
              </w:rPr>
              <w:t xml:space="preserve"> (TSI-</w:t>
            </w:r>
            <w:r w:rsidR="009D6AA0">
              <w:rPr>
                <w:rFonts w:ascii="Times New Roman" w:hAnsi="Times New Roman" w:cs="Times New Roman"/>
                <w:sz w:val="24"/>
                <w:szCs w:val="24"/>
              </w:rPr>
              <w:t>Special Education)</w:t>
            </w:r>
          </w:p>
          <w:p w14:paraId="315A0934" w14:textId="37E21A3C" w:rsidR="00EE5464" w:rsidRPr="0086431F" w:rsidRDefault="009A1C6D" w:rsidP="00EE5464">
            <w:pPr>
              <w:pStyle w:val="ListParagraph"/>
              <w:numPr>
                <w:ilvl w:val="0"/>
                <w:numId w:val="1"/>
              </w:numPr>
              <w:ind w:left="504"/>
              <w:rPr>
                <w:rFonts w:ascii="Times New Roman" w:hAnsi="Times New Roman" w:cs="Times New Roman"/>
                <w:b/>
                <w:sz w:val="24"/>
                <w:szCs w:val="24"/>
              </w:rPr>
            </w:pPr>
            <w:r w:rsidRPr="009A1C6D">
              <w:rPr>
                <w:rFonts w:ascii="Times New Roman" w:hAnsi="Times New Roman" w:cs="Times New Roman"/>
                <w:sz w:val="24"/>
                <w:szCs w:val="24"/>
              </w:rPr>
              <w:t>Teachers will provide opportunities for small group guided practice and provide timely and specific feedback to students that reflects high expectations and alignment to the rigor of the standard.</w:t>
            </w:r>
            <w:r w:rsidR="009D6AA0">
              <w:rPr>
                <w:rFonts w:ascii="Times New Roman" w:hAnsi="Times New Roman" w:cs="Times New Roman"/>
                <w:sz w:val="24"/>
                <w:szCs w:val="24"/>
              </w:rPr>
              <w:t xml:space="preserve"> (TSI–Special Education)</w:t>
            </w:r>
          </w:p>
        </w:tc>
        <w:tc>
          <w:tcPr>
            <w:tcW w:w="4642" w:type="dxa"/>
          </w:tcPr>
          <w:p w14:paraId="304052D1" w14:textId="77777777" w:rsidR="00876C04" w:rsidRDefault="003A3F88" w:rsidP="003A3F88">
            <w:pPr>
              <w:rPr>
                <w:rFonts w:ascii="Times New Roman" w:hAnsi="Times New Roman" w:cs="Times New Roman"/>
                <w:b/>
                <w:sz w:val="24"/>
                <w:szCs w:val="24"/>
              </w:rPr>
            </w:pPr>
            <w:r>
              <w:rPr>
                <w:rFonts w:ascii="Times New Roman" w:hAnsi="Times New Roman" w:cs="Times New Roman"/>
                <w:b/>
                <w:sz w:val="24"/>
                <w:szCs w:val="24"/>
              </w:rPr>
              <w:t>Action Step(s)</w:t>
            </w:r>
            <w:r w:rsidR="007677FE" w:rsidRPr="009B6030">
              <w:rPr>
                <w:rFonts w:ascii="Times New Roman" w:hAnsi="Times New Roman" w:cs="Times New Roman"/>
                <w:b/>
                <w:sz w:val="24"/>
                <w:szCs w:val="24"/>
              </w:rPr>
              <w:t xml:space="preserve">: </w:t>
            </w:r>
            <w:r w:rsidR="004924E3" w:rsidRPr="009B6030">
              <w:rPr>
                <w:rFonts w:ascii="Times New Roman" w:hAnsi="Times New Roman" w:cs="Times New Roman"/>
                <w:b/>
                <w:sz w:val="24"/>
                <w:szCs w:val="24"/>
              </w:rPr>
              <w:t xml:space="preserve"> </w:t>
            </w:r>
          </w:p>
          <w:p w14:paraId="10E80853" w14:textId="406441C8" w:rsidR="003A3F88" w:rsidRPr="00B34C15" w:rsidRDefault="00990A41" w:rsidP="009A1C6D">
            <w:pPr>
              <w:pStyle w:val="ListParagraph"/>
              <w:numPr>
                <w:ilvl w:val="0"/>
                <w:numId w:val="2"/>
              </w:numPr>
              <w:ind w:left="504"/>
              <w:rPr>
                <w:rStyle w:val="normaltextrun"/>
                <w:rFonts w:ascii="Times New Roman" w:hAnsi="Times New Roman" w:cs="Times New Roman"/>
                <w:b/>
                <w:sz w:val="24"/>
                <w:szCs w:val="24"/>
              </w:rPr>
            </w:pPr>
            <w:r w:rsidRPr="00B34C15">
              <w:rPr>
                <w:rStyle w:val="normaltextrun"/>
                <w:rFonts w:ascii="Times New Roman" w:hAnsi="Times New Roman" w:cs="Times New Roman"/>
                <w:color w:val="000000"/>
                <w:sz w:val="24"/>
                <w:szCs w:val="24"/>
                <w:shd w:val="clear" w:color="auto" w:fill="FFFFFF"/>
              </w:rPr>
              <w:t>Create opportunities for teachers to receive PD for Bridges Math and provide follow up to make sure program is taught with fidelity.</w:t>
            </w:r>
          </w:p>
          <w:p w14:paraId="613C67DA" w14:textId="35EB3BEB" w:rsidR="00990A41" w:rsidRPr="00B34C15" w:rsidRDefault="003C7A1C" w:rsidP="009A1C6D">
            <w:pPr>
              <w:pStyle w:val="ListParagraph"/>
              <w:numPr>
                <w:ilvl w:val="0"/>
                <w:numId w:val="2"/>
              </w:numPr>
              <w:ind w:left="504"/>
              <w:rPr>
                <w:rStyle w:val="normaltextrun"/>
                <w:rFonts w:ascii="Times New Roman" w:hAnsi="Times New Roman" w:cs="Times New Roman"/>
                <w:b/>
                <w:sz w:val="24"/>
                <w:szCs w:val="24"/>
              </w:rPr>
            </w:pPr>
            <w:r w:rsidRPr="00B34C15">
              <w:rPr>
                <w:rStyle w:val="normaltextrun"/>
                <w:rFonts w:ascii="Times New Roman" w:hAnsi="Times New Roman" w:cs="Times New Roman"/>
                <w:color w:val="000000"/>
                <w:sz w:val="24"/>
                <w:szCs w:val="24"/>
                <w:shd w:val="clear" w:color="auto" w:fill="FFFFFF"/>
              </w:rPr>
              <w:t>Create a schedule for monthly grade level/PLC collaborative meetings to provide teachers with time for long-range and daily planning and review of student work.</w:t>
            </w:r>
          </w:p>
          <w:p w14:paraId="1C6669A9" w14:textId="7E2DBB4C" w:rsidR="003C7A1C" w:rsidRPr="00B34C15" w:rsidRDefault="00B34C15" w:rsidP="009A1C6D">
            <w:pPr>
              <w:pStyle w:val="ListParagraph"/>
              <w:numPr>
                <w:ilvl w:val="0"/>
                <w:numId w:val="2"/>
              </w:numPr>
              <w:ind w:left="504"/>
              <w:rPr>
                <w:rStyle w:val="normaltextrun"/>
                <w:rFonts w:ascii="Times New Roman" w:hAnsi="Times New Roman" w:cs="Times New Roman"/>
                <w:b/>
                <w:sz w:val="24"/>
                <w:szCs w:val="24"/>
              </w:rPr>
            </w:pPr>
            <w:r w:rsidRPr="00B34C15">
              <w:rPr>
                <w:rStyle w:val="normaltextrun"/>
                <w:rFonts w:ascii="Times New Roman" w:hAnsi="Times New Roman" w:cs="Times New Roman"/>
                <w:color w:val="000000"/>
                <w:sz w:val="24"/>
                <w:szCs w:val="24"/>
                <w:shd w:val="clear" w:color="auto" w:fill="FFFFFF"/>
              </w:rPr>
              <w:t>Math resource teacher and staff development teacher will co-plan and co-teach with teachers.</w:t>
            </w:r>
          </w:p>
          <w:p w14:paraId="7B5863D8" w14:textId="17F99627" w:rsidR="003A3F88" w:rsidRPr="00B34C15" w:rsidRDefault="00B34C15" w:rsidP="007C4410">
            <w:pPr>
              <w:pStyle w:val="ListParagraph"/>
              <w:numPr>
                <w:ilvl w:val="0"/>
                <w:numId w:val="2"/>
              </w:numPr>
              <w:ind w:left="504"/>
              <w:rPr>
                <w:rFonts w:ascii="Times New Roman" w:hAnsi="Times New Roman" w:cs="Times New Roman"/>
                <w:b/>
                <w:sz w:val="24"/>
                <w:szCs w:val="24"/>
              </w:rPr>
            </w:pPr>
            <w:r w:rsidRPr="00B34C15">
              <w:rPr>
                <w:rStyle w:val="normaltextrun"/>
                <w:rFonts w:ascii="Times New Roman" w:hAnsi="Times New Roman" w:cs="Times New Roman"/>
                <w:color w:val="000000"/>
                <w:sz w:val="24"/>
                <w:szCs w:val="24"/>
                <w:shd w:val="clear" w:color="auto" w:fill="FFFFFF"/>
              </w:rPr>
              <w:t>Data analysis during grade level planning sessions to discuss next steps to drive instruction.</w:t>
            </w:r>
          </w:p>
          <w:p w14:paraId="6EBB9A9B" w14:textId="0CC1A15F" w:rsidR="003A3F88" w:rsidRPr="00F13F44" w:rsidRDefault="003A3F88" w:rsidP="003A3F88">
            <w:pPr>
              <w:rPr>
                <w:rFonts w:ascii="Times New Roman" w:hAnsi="Times New Roman" w:cs="Times New Roman"/>
                <w:sz w:val="24"/>
                <w:szCs w:val="24"/>
              </w:rPr>
            </w:pPr>
          </w:p>
        </w:tc>
      </w:tr>
      <w:tr w:rsidR="003A3F88" w:rsidRPr="009B6030" w14:paraId="7C551109" w14:textId="77777777" w:rsidTr="003A3F88">
        <w:tc>
          <w:tcPr>
            <w:tcW w:w="9284" w:type="dxa"/>
            <w:gridSpan w:val="2"/>
            <w:shd w:val="clear" w:color="auto" w:fill="auto"/>
          </w:tcPr>
          <w:p w14:paraId="5E185CA5" w14:textId="4B6FE98D" w:rsidR="003A3F88" w:rsidRPr="009B6030" w:rsidRDefault="003A3F88" w:rsidP="003A3F88">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DB49AC">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p w14:paraId="2B9B3536" w14:textId="77777777" w:rsidR="003A3F88" w:rsidRPr="009B6030" w:rsidRDefault="003A3F88" w:rsidP="00014862">
            <w:pPr>
              <w:jc w:val="center"/>
              <w:rPr>
                <w:rFonts w:ascii="Times New Roman" w:hAnsi="Times New Roman" w:cs="Times New Roman"/>
                <w:b/>
                <w:sz w:val="24"/>
                <w:szCs w:val="24"/>
              </w:rPr>
            </w:pPr>
          </w:p>
        </w:tc>
      </w:tr>
      <w:tr w:rsidR="00014862" w:rsidRPr="009B6030" w14:paraId="57A2C200" w14:textId="77777777" w:rsidTr="003A3F88">
        <w:tc>
          <w:tcPr>
            <w:tcW w:w="4642" w:type="dxa"/>
            <w:shd w:val="clear" w:color="auto" w:fill="F2F2F2" w:themeFill="background1" w:themeFillShade="F2"/>
          </w:tcPr>
          <w:p w14:paraId="7B689736" w14:textId="33C0A176" w:rsidR="00014862" w:rsidRPr="009B6030" w:rsidRDefault="00DB49AC" w:rsidP="00014862">
            <w:pPr>
              <w:jc w:val="center"/>
              <w:rPr>
                <w:rFonts w:ascii="Times New Roman" w:hAnsi="Times New Roman" w:cs="Times New Roman"/>
                <w:b/>
                <w:sz w:val="24"/>
                <w:szCs w:val="24"/>
              </w:rPr>
            </w:pPr>
            <w:r>
              <w:rPr>
                <w:rFonts w:ascii="Times New Roman" w:hAnsi="Times New Roman" w:cs="Times New Roman"/>
                <w:b/>
                <w:sz w:val="24"/>
                <w:szCs w:val="24"/>
              </w:rPr>
              <w:t>Literacy</w:t>
            </w:r>
          </w:p>
        </w:tc>
        <w:tc>
          <w:tcPr>
            <w:tcW w:w="4642" w:type="dxa"/>
            <w:shd w:val="clear" w:color="auto" w:fill="F2F2F2" w:themeFill="background1" w:themeFillShade="F2"/>
          </w:tcPr>
          <w:p w14:paraId="767DEAB9" w14:textId="590F0342" w:rsidR="00014862" w:rsidRPr="009B6030" w:rsidRDefault="003A3F88" w:rsidP="00014862">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014862" w:rsidRPr="009B6030" w14:paraId="1411F600" w14:textId="77777777" w:rsidTr="00536254">
        <w:tc>
          <w:tcPr>
            <w:tcW w:w="4642" w:type="dxa"/>
          </w:tcPr>
          <w:p w14:paraId="19F97183" w14:textId="5C5D3DD0" w:rsidR="004924E3" w:rsidRPr="009B6030" w:rsidRDefault="003A3F88" w:rsidP="004924E3">
            <w:pPr>
              <w:rPr>
                <w:rFonts w:ascii="Times New Roman" w:hAnsi="Times New Roman" w:cs="Times New Roman"/>
                <w:sz w:val="24"/>
                <w:szCs w:val="24"/>
              </w:rPr>
            </w:pPr>
            <w:r>
              <w:rPr>
                <w:rFonts w:ascii="Times New Roman" w:hAnsi="Times New Roman" w:cs="Times New Roman"/>
                <w:b/>
                <w:sz w:val="24"/>
                <w:szCs w:val="24"/>
              </w:rPr>
              <w:t>Action Step(s)</w:t>
            </w:r>
            <w:r w:rsidR="00014862" w:rsidRPr="009B6030">
              <w:rPr>
                <w:rFonts w:ascii="Times New Roman" w:hAnsi="Times New Roman" w:cs="Times New Roman"/>
                <w:b/>
                <w:sz w:val="24"/>
                <w:szCs w:val="24"/>
              </w:rPr>
              <w:t>:</w:t>
            </w:r>
            <w:r w:rsidR="00AB5F19" w:rsidRPr="009B6030">
              <w:rPr>
                <w:rFonts w:ascii="Times New Roman" w:hAnsi="Times New Roman" w:cs="Times New Roman"/>
                <w:b/>
                <w:sz w:val="24"/>
                <w:szCs w:val="24"/>
              </w:rPr>
              <w:t xml:space="preserve"> </w:t>
            </w:r>
          </w:p>
          <w:p w14:paraId="21D8D0BA" w14:textId="77777777" w:rsidR="00F25081" w:rsidRPr="009A1C6D" w:rsidRDefault="00F25081" w:rsidP="00F25081">
            <w:pPr>
              <w:pStyle w:val="ListParagraph"/>
              <w:numPr>
                <w:ilvl w:val="0"/>
                <w:numId w:val="1"/>
              </w:numPr>
              <w:ind w:left="504"/>
              <w:rPr>
                <w:rFonts w:ascii="Times New Roman" w:hAnsi="Times New Roman" w:cs="Times New Roman"/>
                <w:b/>
                <w:sz w:val="24"/>
                <w:szCs w:val="24"/>
              </w:rPr>
            </w:pPr>
            <w:r w:rsidRPr="009A1C6D">
              <w:rPr>
                <w:rFonts w:ascii="Times New Roman" w:hAnsi="Times New Roman" w:cs="Times New Roman"/>
                <w:sz w:val="24"/>
                <w:szCs w:val="24"/>
              </w:rPr>
              <w:t xml:space="preserve">Time on task should reflect high expectations and ensure that students do </w:t>
            </w:r>
            <w:proofErr w:type="gramStart"/>
            <w:r w:rsidRPr="009A1C6D">
              <w:rPr>
                <w:rFonts w:ascii="Times New Roman" w:hAnsi="Times New Roman" w:cs="Times New Roman"/>
                <w:sz w:val="24"/>
                <w:szCs w:val="24"/>
              </w:rPr>
              <w:t>the vast majority of</w:t>
            </w:r>
            <w:proofErr w:type="gramEnd"/>
            <w:r w:rsidRPr="009A1C6D">
              <w:rPr>
                <w:rFonts w:ascii="Times New Roman" w:hAnsi="Times New Roman" w:cs="Times New Roman"/>
                <w:sz w:val="24"/>
                <w:szCs w:val="24"/>
              </w:rPr>
              <w:t xml:space="preserve"> the cognitive work of the task.</w:t>
            </w:r>
            <w:r>
              <w:rPr>
                <w:rFonts w:ascii="Times New Roman" w:hAnsi="Times New Roman" w:cs="Times New Roman"/>
                <w:sz w:val="24"/>
                <w:szCs w:val="24"/>
              </w:rPr>
              <w:t xml:space="preserve"> (TSI-Special Education)</w:t>
            </w:r>
          </w:p>
          <w:p w14:paraId="11847D91" w14:textId="15CC388E" w:rsidR="002C284E" w:rsidRPr="00F25081" w:rsidRDefault="00F25081" w:rsidP="00D71610">
            <w:pPr>
              <w:pStyle w:val="ListParagraph"/>
              <w:numPr>
                <w:ilvl w:val="0"/>
                <w:numId w:val="1"/>
              </w:numPr>
              <w:ind w:left="504"/>
              <w:rPr>
                <w:rFonts w:ascii="Times New Roman" w:hAnsi="Times New Roman" w:cs="Times New Roman"/>
                <w:sz w:val="24"/>
                <w:szCs w:val="24"/>
              </w:rPr>
            </w:pPr>
            <w:r w:rsidRPr="00F25081">
              <w:rPr>
                <w:rFonts w:ascii="Times New Roman" w:hAnsi="Times New Roman" w:cs="Times New Roman"/>
                <w:sz w:val="24"/>
                <w:szCs w:val="24"/>
              </w:rPr>
              <w:t xml:space="preserve">Teachers will provide opportunities for small group guided practice and provide timely and specific feedback to students that reflects high expectations and </w:t>
            </w:r>
            <w:r w:rsidRPr="00F25081">
              <w:rPr>
                <w:rFonts w:ascii="Times New Roman" w:hAnsi="Times New Roman" w:cs="Times New Roman"/>
                <w:sz w:val="24"/>
                <w:szCs w:val="24"/>
              </w:rPr>
              <w:lastRenderedPageBreak/>
              <w:t>alignment to the rigor of the standard. (TSI–Special Education)</w:t>
            </w:r>
          </w:p>
          <w:p w14:paraId="4FB4A679" w14:textId="77777777" w:rsidR="00014862" w:rsidRDefault="00014862" w:rsidP="00D71610">
            <w:pPr>
              <w:rPr>
                <w:rFonts w:ascii="Times New Roman" w:hAnsi="Times New Roman" w:cs="Times New Roman"/>
                <w:b/>
                <w:sz w:val="24"/>
                <w:szCs w:val="24"/>
              </w:rPr>
            </w:pPr>
          </w:p>
          <w:p w14:paraId="5EC4C9BE" w14:textId="77777777" w:rsidR="000C6C34" w:rsidRDefault="000C6C34" w:rsidP="005C0DDA">
            <w:pPr>
              <w:rPr>
                <w:rFonts w:ascii="Times New Roman" w:hAnsi="Times New Roman" w:cs="Times New Roman"/>
                <w:b/>
                <w:sz w:val="24"/>
                <w:szCs w:val="24"/>
              </w:rPr>
            </w:pPr>
          </w:p>
          <w:p w14:paraId="22D1E863" w14:textId="60635BC7" w:rsidR="000C6C34" w:rsidRPr="009B6030" w:rsidRDefault="000C6C34" w:rsidP="005C0DDA">
            <w:pPr>
              <w:rPr>
                <w:rFonts w:ascii="Times New Roman" w:hAnsi="Times New Roman" w:cs="Times New Roman"/>
                <w:b/>
                <w:sz w:val="24"/>
                <w:szCs w:val="24"/>
              </w:rPr>
            </w:pPr>
          </w:p>
        </w:tc>
        <w:tc>
          <w:tcPr>
            <w:tcW w:w="4642" w:type="dxa"/>
          </w:tcPr>
          <w:p w14:paraId="69CCE718" w14:textId="0019403D" w:rsidR="004924E3" w:rsidRPr="009B6030" w:rsidRDefault="003A3F88" w:rsidP="004924E3">
            <w:pPr>
              <w:rPr>
                <w:rFonts w:ascii="Times New Roman" w:hAnsi="Times New Roman" w:cs="Times New Roman"/>
                <w:sz w:val="24"/>
                <w:szCs w:val="24"/>
              </w:rPr>
            </w:pPr>
            <w:r>
              <w:rPr>
                <w:rFonts w:ascii="Times New Roman" w:hAnsi="Times New Roman" w:cs="Times New Roman"/>
                <w:b/>
                <w:sz w:val="24"/>
                <w:szCs w:val="24"/>
              </w:rPr>
              <w:lastRenderedPageBreak/>
              <w:t>Action Step(s)</w:t>
            </w:r>
            <w:r w:rsidR="00014862" w:rsidRPr="009B6030">
              <w:rPr>
                <w:rFonts w:ascii="Times New Roman" w:hAnsi="Times New Roman" w:cs="Times New Roman"/>
                <w:b/>
                <w:sz w:val="24"/>
                <w:szCs w:val="24"/>
              </w:rPr>
              <w:t>:</w:t>
            </w:r>
            <w:r w:rsidR="00AB5F19" w:rsidRPr="009B6030">
              <w:rPr>
                <w:rFonts w:ascii="Times New Roman" w:hAnsi="Times New Roman" w:cs="Times New Roman"/>
                <w:b/>
                <w:sz w:val="24"/>
                <w:szCs w:val="24"/>
              </w:rPr>
              <w:t xml:space="preserve"> </w:t>
            </w:r>
          </w:p>
          <w:p w14:paraId="6B1FDC2F" w14:textId="6F5B6CFE" w:rsidR="00014862" w:rsidRPr="007C6B69" w:rsidRDefault="008810F1" w:rsidP="00D71610">
            <w:pPr>
              <w:pStyle w:val="ListParagraph"/>
              <w:numPr>
                <w:ilvl w:val="0"/>
                <w:numId w:val="3"/>
              </w:numPr>
              <w:ind w:left="504"/>
              <w:rPr>
                <w:rStyle w:val="eop"/>
                <w:rFonts w:ascii="Times New Roman" w:hAnsi="Times New Roman" w:cs="Times New Roman"/>
                <w:b/>
                <w:sz w:val="24"/>
                <w:szCs w:val="24"/>
              </w:rPr>
            </w:pPr>
            <w:r w:rsidRPr="007C6B69">
              <w:rPr>
                <w:rStyle w:val="normaltextrun"/>
                <w:rFonts w:ascii="Times New Roman" w:hAnsi="Times New Roman" w:cs="Times New Roman"/>
                <w:color w:val="000000"/>
                <w:sz w:val="24"/>
                <w:szCs w:val="24"/>
                <w:shd w:val="clear" w:color="auto" w:fill="FFFFFF"/>
              </w:rPr>
              <w:t>Create opportunities for teachers to receive PD for Open Court and provide follow up to make sure program is taught with fidelity.</w:t>
            </w:r>
            <w:r w:rsidRPr="007C6B69">
              <w:rPr>
                <w:rStyle w:val="eop"/>
                <w:rFonts w:ascii="Times New Roman" w:hAnsi="Times New Roman" w:cs="Times New Roman"/>
                <w:color w:val="000000"/>
                <w:sz w:val="24"/>
                <w:szCs w:val="24"/>
                <w:shd w:val="clear" w:color="auto" w:fill="FFFFFF"/>
              </w:rPr>
              <w:t> </w:t>
            </w:r>
          </w:p>
          <w:p w14:paraId="217136E6" w14:textId="76AAC0D9" w:rsidR="008810F1" w:rsidRPr="007C6B69" w:rsidRDefault="00FB6B97" w:rsidP="00D71610">
            <w:pPr>
              <w:pStyle w:val="ListParagraph"/>
              <w:numPr>
                <w:ilvl w:val="0"/>
                <w:numId w:val="3"/>
              </w:numPr>
              <w:ind w:left="504"/>
              <w:rPr>
                <w:rStyle w:val="eop"/>
                <w:rFonts w:ascii="Times New Roman" w:hAnsi="Times New Roman" w:cs="Times New Roman"/>
                <w:b/>
                <w:sz w:val="24"/>
                <w:szCs w:val="24"/>
              </w:rPr>
            </w:pPr>
            <w:r w:rsidRPr="007C6B69">
              <w:rPr>
                <w:rStyle w:val="normaltextrun"/>
                <w:rFonts w:ascii="Times New Roman" w:hAnsi="Times New Roman" w:cs="Times New Roman"/>
                <w:color w:val="000000"/>
                <w:sz w:val="24"/>
                <w:szCs w:val="24"/>
              </w:rPr>
              <w:t>Reading specialist and staff development teacher will co-plan and co-teach with teachers. </w:t>
            </w:r>
            <w:r w:rsidRPr="007C6B69">
              <w:rPr>
                <w:rStyle w:val="eop"/>
                <w:rFonts w:ascii="Times New Roman" w:hAnsi="Times New Roman" w:cs="Times New Roman"/>
                <w:color w:val="000000"/>
                <w:sz w:val="24"/>
                <w:szCs w:val="24"/>
              </w:rPr>
              <w:t> </w:t>
            </w:r>
          </w:p>
          <w:p w14:paraId="0FB54C88" w14:textId="075DB6BF" w:rsidR="00FB6B97" w:rsidRPr="007C6B69" w:rsidRDefault="0065128F" w:rsidP="00D71610">
            <w:pPr>
              <w:pStyle w:val="ListParagraph"/>
              <w:numPr>
                <w:ilvl w:val="0"/>
                <w:numId w:val="3"/>
              </w:numPr>
              <w:ind w:left="504"/>
              <w:rPr>
                <w:rStyle w:val="eop"/>
                <w:rFonts w:ascii="Times New Roman" w:hAnsi="Times New Roman" w:cs="Times New Roman"/>
                <w:b/>
                <w:sz w:val="24"/>
                <w:szCs w:val="24"/>
              </w:rPr>
            </w:pPr>
            <w:r w:rsidRPr="007C6B69">
              <w:rPr>
                <w:rStyle w:val="normaltextrun"/>
                <w:rFonts w:ascii="Times New Roman" w:hAnsi="Times New Roman" w:cs="Times New Roman"/>
                <w:color w:val="000000"/>
                <w:sz w:val="24"/>
                <w:szCs w:val="24"/>
                <w:shd w:val="clear" w:color="auto" w:fill="FFFFFF"/>
              </w:rPr>
              <w:lastRenderedPageBreak/>
              <w:t>Data analysis and review of student work during grade level planning sessions to discuss next steps to drive instruction.  </w:t>
            </w:r>
            <w:r w:rsidRPr="007C6B69">
              <w:rPr>
                <w:rStyle w:val="eop"/>
                <w:rFonts w:ascii="Times New Roman" w:hAnsi="Times New Roman" w:cs="Times New Roman"/>
                <w:color w:val="000000"/>
                <w:sz w:val="24"/>
                <w:szCs w:val="24"/>
                <w:shd w:val="clear" w:color="auto" w:fill="FFFFFF"/>
              </w:rPr>
              <w:t> </w:t>
            </w:r>
          </w:p>
          <w:p w14:paraId="2AED71DC" w14:textId="1833D83E" w:rsidR="003A3F88" w:rsidRPr="007C6B69" w:rsidRDefault="007C6B69" w:rsidP="00382336">
            <w:pPr>
              <w:pStyle w:val="ListParagraph"/>
              <w:numPr>
                <w:ilvl w:val="0"/>
                <w:numId w:val="3"/>
              </w:numPr>
              <w:ind w:left="504"/>
              <w:rPr>
                <w:rFonts w:ascii="Times New Roman" w:hAnsi="Times New Roman" w:cs="Times New Roman"/>
                <w:b/>
                <w:sz w:val="24"/>
                <w:szCs w:val="24"/>
              </w:rPr>
            </w:pPr>
            <w:r w:rsidRPr="007C6B69">
              <w:rPr>
                <w:rStyle w:val="normaltextrun"/>
                <w:rFonts w:ascii="Times New Roman" w:hAnsi="Times New Roman" w:cs="Times New Roman"/>
                <w:color w:val="000000"/>
                <w:sz w:val="24"/>
                <w:szCs w:val="24"/>
                <w:shd w:val="clear" w:color="auto" w:fill="FFFFFF"/>
              </w:rPr>
              <w:t>Create a schedule for monthly grade level/PLC collaborative planning meetings to provide teachers with time for long-range and daily planning focused on standards and comprehension strategies and use of culturally responsive texts.</w:t>
            </w:r>
          </w:p>
          <w:p w14:paraId="74CA6858" w14:textId="1983AA10" w:rsidR="003A3F88" w:rsidRPr="009B6030" w:rsidRDefault="003A3F88" w:rsidP="00014862">
            <w:pPr>
              <w:rPr>
                <w:rFonts w:ascii="Times New Roman" w:hAnsi="Times New Roman" w:cs="Times New Roman"/>
                <w:b/>
                <w:sz w:val="24"/>
                <w:szCs w:val="24"/>
              </w:rPr>
            </w:pPr>
          </w:p>
        </w:tc>
      </w:tr>
      <w:tr w:rsidR="003A3F88" w:rsidRPr="009B6030" w14:paraId="30BF7512" w14:textId="77777777" w:rsidTr="009778B6">
        <w:tc>
          <w:tcPr>
            <w:tcW w:w="9284" w:type="dxa"/>
            <w:gridSpan w:val="2"/>
          </w:tcPr>
          <w:p w14:paraId="71D050F3" w14:textId="61A43797" w:rsidR="003A3F88" w:rsidRPr="009B6030" w:rsidRDefault="003A3F88" w:rsidP="003A3F88">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DB49AC">
              <w:rPr>
                <w:rFonts w:ascii="Times New Roman" w:hAnsi="Times New Roman" w:cs="Times New Roman"/>
                <w:sz w:val="24"/>
                <w:szCs w:val="24"/>
              </w:rPr>
              <w:t xml:space="preserve">literacy </w:t>
            </w:r>
            <w:r w:rsidRPr="009B6030">
              <w:rPr>
                <w:rFonts w:ascii="Times New Roman" w:hAnsi="Times New Roman" w:cs="Times New Roman"/>
                <w:sz w:val="24"/>
                <w:szCs w:val="24"/>
              </w:rPr>
              <w:t>proficiency as indicated by the MCAP assessment.</w:t>
            </w:r>
          </w:p>
          <w:p w14:paraId="4455F5B2" w14:textId="77777777" w:rsidR="003A3F88" w:rsidRDefault="003A3F88" w:rsidP="003A3F88">
            <w:pPr>
              <w:jc w:val="center"/>
              <w:rPr>
                <w:rFonts w:ascii="Times New Roman" w:hAnsi="Times New Roman" w:cs="Times New Roman"/>
                <w:b/>
                <w:sz w:val="24"/>
                <w:szCs w:val="24"/>
              </w:rPr>
            </w:pPr>
          </w:p>
        </w:tc>
      </w:tr>
      <w:tr w:rsidR="003A3F88" w:rsidRPr="009B6030" w14:paraId="6FF8C55A" w14:textId="77777777" w:rsidTr="003A3F88">
        <w:tc>
          <w:tcPr>
            <w:tcW w:w="4642" w:type="dxa"/>
            <w:shd w:val="clear" w:color="auto" w:fill="F2F2F2" w:themeFill="background1" w:themeFillShade="F2"/>
          </w:tcPr>
          <w:p w14:paraId="1D9217EF" w14:textId="67EFB22D" w:rsidR="003A3F88" w:rsidRPr="003A3F88" w:rsidRDefault="003A3F88" w:rsidP="003A3F88">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tc>
        <w:tc>
          <w:tcPr>
            <w:tcW w:w="4642" w:type="dxa"/>
            <w:shd w:val="clear" w:color="auto" w:fill="F2F2F2" w:themeFill="background1" w:themeFillShade="F2"/>
          </w:tcPr>
          <w:p w14:paraId="08AD007F" w14:textId="2AF0363B" w:rsidR="003A3F88" w:rsidRDefault="003A3F88" w:rsidP="003A3F88">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3A3F88" w:rsidRPr="009B6030" w14:paraId="5612AAEE" w14:textId="77777777" w:rsidTr="00536254">
        <w:tc>
          <w:tcPr>
            <w:tcW w:w="4642" w:type="dxa"/>
          </w:tcPr>
          <w:p w14:paraId="2A820413" w14:textId="77777777" w:rsidR="003A3F88" w:rsidRPr="009B6030" w:rsidRDefault="003A3F88" w:rsidP="003A3F88">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44743D40" w14:textId="515C23C4" w:rsidR="003A3F88" w:rsidRPr="00FE4F5B" w:rsidRDefault="002E5E4B" w:rsidP="007C6B69">
            <w:pPr>
              <w:pStyle w:val="ListParagraph"/>
              <w:numPr>
                <w:ilvl w:val="0"/>
                <w:numId w:val="4"/>
              </w:numPr>
              <w:ind w:left="504"/>
              <w:rPr>
                <w:rStyle w:val="normaltextrun"/>
                <w:rFonts w:ascii="Times New Roman" w:hAnsi="Times New Roman" w:cs="Times New Roman"/>
                <w:b/>
                <w:sz w:val="24"/>
                <w:szCs w:val="24"/>
              </w:rPr>
            </w:pPr>
            <w:r w:rsidRPr="00FE4F5B">
              <w:rPr>
                <w:rStyle w:val="normaltextrun"/>
                <w:rFonts w:ascii="Times New Roman" w:hAnsi="Times New Roman" w:cs="Times New Roman"/>
                <w:color w:val="000000"/>
                <w:sz w:val="24"/>
                <w:szCs w:val="24"/>
                <w:bdr w:val="none" w:sz="0" w:space="0" w:color="auto" w:frame="1"/>
              </w:rPr>
              <w:t>Teachers will identify and implement appropriate scaffolds for instruction to promote student independence and to ensure students receiving special education services can access grade level content.</w:t>
            </w:r>
          </w:p>
          <w:p w14:paraId="56D500C0" w14:textId="736C3742" w:rsidR="002E5E4B" w:rsidRPr="00FE4F5B" w:rsidRDefault="002E5E4B" w:rsidP="007C6B69">
            <w:pPr>
              <w:pStyle w:val="ListParagraph"/>
              <w:numPr>
                <w:ilvl w:val="0"/>
                <w:numId w:val="4"/>
              </w:numPr>
              <w:ind w:left="504"/>
              <w:rPr>
                <w:rStyle w:val="normaltextrun"/>
                <w:rFonts w:ascii="Times New Roman" w:hAnsi="Times New Roman" w:cs="Times New Roman"/>
                <w:b/>
                <w:sz w:val="24"/>
                <w:szCs w:val="24"/>
              </w:rPr>
            </w:pPr>
            <w:r w:rsidRPr="00FE4F5B">
              <w:rPr>
                <w:rStyle w:val="normaltextrun"/>
                <w:rFonts w:ascii="Times New Roman" w:hAnsi="Times New Roman" w:cs="Times New Roman"/>
                <w:color w:val="000000"/>
                <w:sz w:val="24"/>
                <w:szCs w:val="24"/>
                <w:bdr w:val="none" w:sz="0" w:space="0" w:color="auto" w:frame="1"/>
              </w:rPr>
              <w:t>Teachers will provide multiple and flexible methods of presentation to give students varying ways of acquiring and demonstrating knowledge</w:t>
            </w:r>
            <w:r w:rsidRPr="00FE4F5B">
              <w:rPr>
                <w:rStyle w:val="normaltextrun"/>
                <w:rFonts w:ascii="Times New Roman" w:hAnsi="Times New Roman" w:cs="Times New Roman"/>
                <w:color w:val="000000"/>
                <w:sz w:val="24"/>
                <w:szCs w:val="24"/>
                <w:bdr w:val="none" w:sz="0" w:space="0" w:color="auto" w:frame="1"/>
              </w:rPr>
              <w:t>.</w:t>
            </w:r>
          </w:p>
          <w:p w14:paraId="568D4CAF" w14:textId="3C5970B6" w:rsidR="000C6C34" w:rsidRPr="0034353B" w:rsidRDefault="00FE4F5B" w:rsidP="00956D11">
            <w:pPr>
              <w:pStyle w:val="ListParagraph"/>
              <w:numPr>
                <w:ilvl w:val="0"/>
                <w:numId w:val="4"/>
              </w:numPr>
              <w:ind w:left="504"/>
              <w:rPr>
                <w:rFonts w:ascii="Times New Roman" w:hAnsi="Times New Roman" w:cs="Times New Roman"/>
                <w:b/>
                <w:sz w:val="24"/>
                <w:szCs w:val="24"/>
              </w:rPr>
            </w:pPr>
            <w:r w:rsidRPr="0034353B">
              <w:rPr>
                <w:rStyle w:val="normaltextrun"/>
                <w:rFonts w:ascii="Times New Roman" w:hAnsi="Times New Roman" w:cs="Times New Roman"/>
                <w:color w:val="000000"/>
                <w:sz w:val="24"/>
                <w:szCs w:val="24"/>
                <w:bdr w:val="none" w:sz="0" w:space="0" w:color="auto" w:frame="1"/>
              </w:rPr>
              <w:t>Educators will examine and interrogate their personal biases to become aware of the ways in which their own cultural experiences influence the conditions and learning opportunities that they create for students</w:t>
            </w:r>
            <w:r w:rsidRPr="0034353B">
              <w:rPr>
                <w:rStyle w:val="normaltextrun"/>
                <w:rFonts w:ascii="Times New Roman" w:hAnsi="Times New Roman" w:cs="Times New Roman"/>
                <w:color w:val="000000"/>
                <w:sz w:val="24"/>
                <w:szCs w:val="24"/>
                <w:bdr w:val="none" w:sz="0" w:space="0" w:color="auto" w:frame="1"/>
              </w:rPr>
              <w:t>.</w:t>
            </w:r>
          </w:p>
          <w:p w14:paraId="03C34808" w14:textId="05C3BD34" w:rsidR="000C6C34" w:rsidRDefault="000C6C34" w:rsidP="004924E3">
            <w:pPr>
              <w:rPr>
                <w:rFonts w:ascii="Times New Roman" w:hAnsi="Times New Roman" w:cs="Times New Roman"/>
                <w:b/>
                <w:sz w:val="24"/>
                <w:szCs w:val="24"/>
              </w:rPr>
            </w:pPr>
          </w:p>
        </w:tc>
        <w:tc>
          <w:tcPr>
            <w:tcW w:w="4642" w:type="dxa"/>
          </w:tcPr>
          <w:p w14:paraId="58E30A31" w14:textId="4DC70C34" w:rsidR="003A3F88" w:rsidRDefault="003A3F88" w:rsidP="003A3F88">
            <w:pPr>
              <w:rPr>
                <w:rFonts w:ascii="Times New Roman" w:hAnsi="Times New Roman" w:cs="Times New Roman"/>
                <w:b/>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682C157C" w14:textId="10B494CE" w:rsidR="00FE4F5B" w:rsidRPr="0034353B" w:rsidRDefault="00386ED5" w:rsidP="00FE4F5B">
            <w:pPr>
              <w:pStyle w:val="ListParagraph"/>
              <w:numPr>
                <w:ilvl w:val="0"/>
                <w:numId w:val="5"/>
              </w:numPr>
              <w:ind w:left="504"/>
              <w:rPr>
                <w:rStyle w:val="normaltextrun"/>
                <w:rFonts w:ascii="Times New Roman" w:hAnsi="Times New Roman" w:cs="Times New Roman"/>
                <w:sz w:val="24"/>
                <w:szCs w:val="24"/>
              </w:rPr>
            </w:pPr>
            <w:r w:rsidRPr="0034353B">
              <w:rPr>
                <w:rStyle w:val="normaltextrun"/>
                <w:rFonts w:ascii="Times New Roman" w:hAnsi="Times New Roman" w:cs="Times New Roman"/>
                <w:color w:val="000000"/>
                <w:sz w:val="24"/>
                <w:szCs w:val="24"/>
                <w:bdr w:val="none" w:sz="0" w:space="0" w:color="auto" w:frame="1"/>
              </w:rPr>
              <w:t>Resource staff will co-plan and co-teach with teachers to assist with scaffolding and providing alternative means of presentation for formative assessments.</w:t>
            </w:r>
          </w:p>
          <w:p w14:paraId="7ABD66B8" w14:textId="4B6D6C6F" w:rsidR="00386ED5" w:rsidRPr="0034353B" w:rsidRDefault="0034353B" w:rsidP="00FE4F5B">
            <w:pPr>
              <w:pStyle w:val="ListParagraph"/>
              <w:numPr>
                <w:ilvl w:val="0"/>
                <w:numId w:val="5"/>
              </w:numPr>
              <w:ind w:left="504"/>
              <w:rPr>
                <w:rFonts w:ascii="Times New Roman" w:hAnsi="Times New Roman" w:cs="Times New Roman"/>
                <w:sz w:val="24"/>
                <w:szCs w:val="24"/>
              </w:rPr>
            </w:pPr>
            <w:r w:rsidRPr="0034353B">
              <w:rPr>
                <w:rStyle w:val="normaltextrun"/>
                <w:rFonts w:ascii="Times New Roman" w:hAnsi="Times New Roman" w:cs="Times New Roman"/>
                <w:color w:val="000000"/>
                <w:sz w:val="24"/>
                <w:szCs w:val="24"/>
                <w:bdr w:val="none" w:sz="0" w:space="0" w:color="auto" w:frame="1"/>
              </w:rPr>
              <w:t>School’s equity team will provide opportunities for teachers to engage in conversations surrounding race.</w:t>
            </w:r>
          </w:p>
          <w:p w14:paraId="52BEA5B6" w14:textId="7235CBCD" w:rsidR="003A3F88" w:rsidRDefault="003A3F88" w:rsidP="004924E3">
            <w:pPr>
              <w:rPr>
                <w:rFonts w:ascii="Times New Roman" w:hAnsi="Times New Roman" w:cs="Times New Roman"/>
                <w:b/>
                <w:sz w:val="24"/>
                <w:szCs w:val="24"/>
              </w:rPr>
            </w:pPr>
          </w:p>
          <w:p w14:paraId="14D8713C" w14:textId="4E7CC4B7" w:rsidR="003A3F88" w:rsidRDefault="003A3F88" w:rsidP="004924E3">
            <w:pPr>
              <w:rPr>
                <w:rFonts w:ascii="Times New Roman" w:hAnsi="Times New Roman" w:cs="Times New Roman"/>
                <w:b/>
                <w:sz w:val="24"/>
                <w:szCs w:val="24"/>
              </w:rPr>
            </w:pPr>
          </w:p>
          <w:p w14:paraId="239389FB" w14:textId="77777777" w:rsidR="003A3F88" w:rsidRDefault="003A3F88" w:rsidP="004924E3">
            <w:pPr>
              <w:rPr>
                <w:rFonts w:ascii="Times New Roman" w:hAnsi="Times New Roman" w:cs="Times New Roman"/>
                <w:b/>
                <w:sz w:val="24"/>
                <w:szCs w:val="24"/>
              </w:rPr>
            </w:pPr>
          </w:p>
          <w:p w14:paraId="75AF02FD" w14:textId="190AE9F9" w:rsidR="003A3F88" w:rsidRDefault="003A3F88" w:rsidP="004924E3">
            <w:pPr>
              <w:rPr>
                <w:rFonts w:ascii="Times New Roman" w:hAnsi="Times New Roman" w:cs="Times New Roman"/>
                <w:b/>
                <w:sz w:val="24"/>
                <w:szCs w:val="24"/>
              </w:rPr>
            </w:pPr>
          </w:p>
        </w:tc>
      </w:tr>
    </w:tbl>
    <w:p w14:paraId="12CCE904" w14:textId="77777777" w:rsidR="00014862" w:rsidRPr="009B6030" w:rsidRDefault="00014862" w:rsidP="00014862">
      <w:pPr>
        <w:spacing w:after="0" w:line="240" w:lineRule="auto"/>
        <w:rPr>
          <w:rFonts w:ascii="Times New Roman" w:hAnsi="Times New Roman" w:cs="Times New Roman"/>
          <w:b/>
          <w:sz w:val="24"/>
          <w:szCs w:val="24"/>
        </w:rPr>
      </w:pPr>
    </w:p>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D6DD" w14:textId="77777777" w:rsidR="00F403EC" w:rsidRDefault="00F403EC" w:rsidP="00014862">
      <w:pPr>
        <w:spacing w:after="0" w:line="240" w:lineRule="auto"/>
      </w:pPr>
      <w:r>
        <w:separator/>
      </w:r>
    </w:p>
  </w:endnote>
  <w:endnote w:type="continuationSeparator" w:id="0">
    <w:p w14:paraId="5EEBD51B" w14:textId="77777777" w:rsidR="00F403EC" w:rsidRDefault="00F403EC"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A77E" w14:textId="77777777" w:rsidR="00F403EC" w:rsidRDefault="00F403EC" w:rsidP="00014862">
      <w:pPr>
        <w:spacing w:after="0" w:line="240" w:lineRule="auto"/>
      </w:pPr>
      <w:r>
        <w:separator/>
      </w:r>
    </w:p>
  </w:footnote>
  <w:footnote w:type="continuationSeparator" w:id="0">
    <w:p w14:paraId="161ED9B9" w14:textId="77777777" w:rsidR="00F403EC" w:rsidRDefault="00F403EC" w:rsidP="000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42F"/>
    <w:multiLevelType w:val="hybridMultilevel"/>
    <w:tmpl w:val="89C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B28E3"/>
    <w:multiLevelType w:val="hybridMultilevel"/>
    <w:tmpl w:val="AF7E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90117"/>
    <w:multiLevelType w:val="hybridMultilevel"/>
    <w:tmpl w:val="AD42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57FFD"/>
    <w:multiLevelType w:val="hybridMultilevel"/>
    <w:tmpl w:val="B424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021A0"/>
    <w:multiLevelType w:val="hybridMultilevel"/>
    <w:tmpl w:val="5E9C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01B77"/>
    <w:rsid w:val="00014862"/>
    <w:rsid w:val="00022A3A"/>
    <w:rsid w:val="000C6C34"/>
    <w:rsid w:val="001755B1"/>
    <w:rsid w:val="00183349"/>
    <w:rsid w:val="00287920"/>
    <w:rsid w:val="002C284E"/>
    <w:rsid w:val="002E5E4B"/>
    <w:rsid w:val="0034353B"/>
    <w:rsid w:val="00386ED5"/>
    <w:rsid w:val="00391C30"/>
    <w:rsid w:val="003A3F88"/>
    <w:rsid w:val="003C7A1C"/>
    <w:rsid w:val="003E04AB"/>
    <w:rsid w:val="00427D27"/>
    <w:rsid w:val="004924E3"/>
    <w:rsid w:val="00537117"/>
    <w:rsid w:val="00597187"/>
    <w:rsid w:val="005C0DDA"/>
    <w:rsid w:val="00610D8C"/>
    <w:rsid w:val="00621DFB"/>
    <w:rsid w:val="00622E14"/>
    <w:rsid w:val="0065128F"/>
    <w:rsid w:val="00676F7C"/>
    <w:rsid w:val="006E0021"/>
    <w:rsid w:val="006E7339"/>
    <w:rsid w:val="00705862"/>
    <w:rsid w:val="00730C90"/>
    <w:rsid w:val="00765E27"/>
    <w:rsid w:val="007677FE"/>
    <w:rsid w:val="00777B57"/>
    <w:rsid w:val="007A6272"/>
    <w:rsid w:val="007C562D"/>
    <w:rsid w:val="007C6B69"/>
    <w:rsid w:val="007D5FBF"/>
    <w:rsid w:val="0086431F"/>
    <w:rsid w:val="00876C04"/>
    <w:rsid w:val="008810F1"/>
    <w:rsid w:val="00881B5C"/>
    <w:rsid w:val="008D1294"/>
    <w:rsid w:val="008E386A"/>
    <w:rsid w:val="00981835"/>
    <w:rsid w:val="00990A41"/>
    <w:rsid w:val="009A1C6D"/>
    <w:rsid w:val="009B6030"/>
    <w:rsid w:val="009D6AA0"/>
    <w:rsid w:val="00A02968"/>
    <w:rsid w:val="00A11EA5"/>
    <w:rsid w:val="00A23A2A"/>
    <w:rsid w:val="00AB5F19"/>
    <w:rsid w:val="00B34C15"/>
    <w:rsid w:val="00C34DCC"/>
    <w:rsid w:val="00C95E9E"/>
    <w:rsid w:val="00D01DEC"/>
    <w:rsid w:val="00D564C1"/>
    <w:rsid w:val="00D71610"/>
    <w:rsid w:val="00DA5B1A"/>
    <w:rsid w:val="00DB49AC"/>
    <w:rsid w:val="00DE257E"/>
    <w:rsid w:val="00DF1177"/>
    <w:rsid w:val="00E059E8"/>
    <w:rsid w:val="00E9655B"/>
    <w:rsid w:val="00EE5464"/>
    <w:rsid w:val="00F13F44"/>
    <w:rsid w:val="00F25081"/>
    <w:rsid w:val="00F31775"/>
    <w:rsid w:val="00F33261"/>
    <w:rsid w:val="00F403EC"/>
    <w:rsid w:val="00F51B7D"/>
    <w:rsid w:val="00F60895"/>
    <w:rsid w:val="00FB6B97"/>
    <w:rsid w:val="00FE4F5B"/>
    <w:rsid w:val="355C0F78"/>
    <w:rsid w:val="7A7D9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paragraph" w:styleId="ListParagraph">
    <w:name w:val="List Paragraph"/>
    <w:basedOn w:val="Normal"/>
    <w:uiPriority w:val="34"/>
    <w:qFormat/>
    <w:rsid w:val="0086431F"/>
    <w:pPr>
      <w:ind w:left="720"/>
      <w:contextualSpacing/>
    </w:pPr>
  </w:style>
  <w:style w:type="character" w:customStyle="1" w:styleId="normaltextrun">
    <w:name w:val="normaltextrun"/>
    <w:basedOn w:val="DefaultParagraphFont"/>
    <w:rsid w:val="00990A41"/>
  </w:style>
  <w:style w:type="character" w:customStyle="1" w:styleId="eop">
    <w:name w:val="eop"/>
    <w:basedOn w:val="DefaultParagraphFont"/>
    <w:rsid w:val="0088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B515E50FDF4745B42A74B09897D306" ma:contentTypeVersion="12" ma:contentTypeDescription="Create a new document." ma:contentTypeScope="" ma:versionID="c52b977d8d1adfd4b804d6c12e04709c">
  <xsd:schema xmlns:xsd="http://www.w3.org/2001/XMLSchema" xmlns:xs="http://www.w3.org/2001/XMLSchema" xmlns:p="http://schemas.microsoft.com/office/2006/metadata/properties" xmlns:ns3="7a64f73c-6f40-4585-8b39-e901bfde5c8e" xmlns:ns4="97046b2e-afb9-49d7-a957-a4aa37c527e7" targetNamespace="http://schemas.microsoft.com/office/2006/metadata/properties" ma:root="true" ma:fieldsID="397077532f95b367fcf359aa08344f4a" ns3:_="" ns4:_="">
    <xsd:import namespace="7a64f73c-6f40-4585-8b39-e901bfde5c8e"/>
    <xsd:import namespace="97046b2e-afb9-49d7-a957-a4aa37c527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4f73c-6f40-4585-8b39-e901bfde5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46b2e-afb9-49d7-a957-a4aa37c527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A99E46-408D-42FE-8E4E-EC90F036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4f73c-6f40-4585-8b39-e901bfde5c8e"/>
    <ds:schemaRef ds:uri="97046b2e-afb9-49d7-a957-a4aa37c5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862EF-A7C5-467F-B8BB-BD42696F4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538</Words>
  <Characters>3068</Characters>
  <Application>Microsoft Office Word</Application>
  <DocSecurity>0</DocSecurity>
  <Lines>25</Lines>
  <Paragraphs>7</Paragraphs>
  <ScaleCrop>false</ScaleCrop>
  <Company>BCPS</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Oliver-Jones, Pamela A.</cp:lastModifiedBy>
  <cp:revision>22</cp:revision>
  <cp:lastPrinted>2019-09-25T14:34:00Z</cp:lastPrinted>
  <dcterms:created xsi:type="dcterms:W3CDTF">2021-08-02T12:17:00Z</dcterms:created>
  <dcterms:modified xsi:type="dcterms:W3CDTF">2021-08-09T13:58:00Z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0x01010098B515E50FDF4745B42A74B09897D306</vt:lpwstr>
  </property>
</Properties>
</file>